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1A281F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4BD" w:rsidRPr="004D4862" w:rsidRDefault="000504BD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0504BD" w:rsidRPr="004D4862" w:rsidRDefault="000504BD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F13B3" w:rsidRDefault="00717710" w:rsidP="00BF13B3">
      <w:pPr>
        <w:spacing w:before="100" w:beforeAutospacing="1" w:after="119" w:line="276" w:lineRule="auto"/>
        <w:rPr>
          <w:rFonts w:ascii="Arial" w:hAnsi="Arial" w:cs="Arial"/>
          <w:color w:val="000000"/>
          <w:sz w:val="28"/>
          <w:szCs w:val="28"/>
          <w:lang w:val="pl-PL" w:eastAsia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F13B3" w:rsidRPr="00BF13B3">
        <w:rPr>
          <w:rFonts w:ascii="Arial" w:hAnsi="Arial" w:cs="Arial"/>
          <w:lang w:val="pl-PL"/>
        </w:rPr>
        <w:t xml:space="preserve">Wykonanie projektu planu ochrony dla faunistycznego rezerwatu przyrody </w:t>
      </w:r>
      <w:r w:rsidR="00BF13B3" w:rsidRPr="00BF13B3">
        <w:rPr>
          <w:rFonts w:ascii="Arial" w:hAnsi="Arial" w:cs="Arial"/>
          <w:color w:val="000000"/>
          <w:lang w:val="pl-PL"/>
        </w:rPr>
        <w:t>„Nadgoplański Park Tysiąclecia”</w: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bookmarkStart w:id="0" w:name="_GoBack"/>
      <w:bookmarkEnd w:id="0"/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="000504BD">
        <w:rPr>
          <w:rFonts w:ascii="Arial" w:hAnsi="Arial" w:cs="Arial"/>
          <w:lang w:val="pl-PL"/>
        </w:rPr>
        <w:t xml:space="preserve"> na </w:t>
      </w:r>
      <w:r w:rsidRPr="009E1793">
        <w:rPr>
          <w:rFonts w:ascii="Arial" w:hAnsi="Arial" w:cs="Arial"/>
          <w:lang w:val="pl-PL"/>
        </w:rPr>
        <w:t>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0504BD">
        <w:rPr>
          <w:rFonts w:ascii="Arial" w:hAnsi="Arial" w:cs="Arial"/>
          <w:lang w:val="pl-PL"/>
        </w:rPr>
        <w:t>ów: 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8F" w:rsidRDefault="00727C8F">
      <w:r>
        <w:separator/>
      </w:r>
    </w:p>
  </w:endnote>
  <w:endnote w:type="continuationSeparator" w:id="0">
    <w:p w:rsidR="00727C8F" w:rsidRDefault="0072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4BD" w:rsidRPr="00E51798" w:rsidRDefault="000504B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F13B3" w:rsidRPr="00BF13B3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8F" w:rsidRDefault="00727C8F">
      <w:r>
        <w:separator/>
      </w:r>
    </w:p>
  </w:footnote>
  <w:footnote w:type="continuationSeparator" w:id="0">
    <w:p w:rsidR="00727C8F" w:rsidRDefault="0072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D" w:rsidRDefault="00D536AB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F13B3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0504BD">
      <w:rPr>
        <w:rFonts w:ascii="Arial" w:hAnsi="Arial" w:cs="Arial"/>
        <w:i/>
        <w:iCs/>
        <w:noProof/>
        <w:sz w:val="20"/>
        <w:szCs w:val="16"/>
      </w:rPr>
      <w:tab/>
    </w:r>
    <w:r w:rsidR="000504BD"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0504BD" w:rsidRPr="00EB2F03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504BD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A281F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3019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4F69FB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27C8F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A7998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0A9B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86DDF"/>
    <w:rsid w:val="00B92C02"/>
    <w:rsid w:val="00B9589F"/>
    <w:rsid w:val="00BA4439"/>
    <w:rsid w:val="00BC6F02"/>
    <w:rsid w:val="00BD79BD"/>
    <w:rsid w:val="00BE6635"/>
    <w:rsid w:val="00BF13B3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E5C6B"/>
    <w:rsid w:val="00CF284A"/>
    <w:rsid w:val="00CF523C"/>
    <w:rsid w:val="00CF7B27"/>
    <w:rsid w:val="00D341EE"/>
    <w:rsid w:val="00D536AB"/>
    <w:rsid w:val="00D5502D"/>
    <w:rsid w:val="00D965DA"/>
    <w:rsid w:val="00DA2FD3"/>
    <w:rsid w:val="00DA7BB6"/>
    <w:rsid w:val="00DB5887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104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DF0B4-084C-4C06-B058-4AA6A6F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7</cp:revision>
  <cp:lastPrinted>2016-08-05T07:19:00Z</cp:lastPrinted>
  <dcterms:created xsi:type="dcterms:W3CDTF">2017-06-13T12:14:00Z</dcterms:created>
  <dcterms:modified xsi:type="dcterms:W3CDTF">2017-06-19T12:52:00Z</dcterms:modified>
</cp:coreProperties>
</file>